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609DD">
      <w:pPr>
        <w:pStyle w:val="46414EnterKopfzeile"/>
        <w:tabs>
          <w:tab w:val="right" w:pos="8791"/>
        </w:tabs>
        <w:rPr>
          <w:rStyle w:val="46414EnterStandard2"/>
        </w:rPr>
      </w:pPr>
      <w:r>
        <w:t xml:space="preserve">Dein Name: </w:t>
      </w:r>
      <w:r>
        <w:rPr>
          <w:rStyle w:val="46414EnterEingabe"/>
        </w:rPr>
        <w:t xml:space="preserve"> </w:t>
      </w:r>
      <w:r>
        <w:rPr>
          <w:rStyle w:val="46414EnterEingabe"/>
        </w:rPr>
        <w:tab/>
      </w:r>
      <w:r>
        <w:rPr>
          <w:rStyle w:val="46414EnterStandard2"/>
        </w:rPr>
        <w:t xml:space="preserve"> </w:t>
      </w:r>
    </w:p>
    <w:p w:rsidR="00F454D5" w:rsidRPr="00F454D5" w:rsidRDefault="00F454D5" w:rsidP="00F454D5">
      <w:pPr>
        <w:pStyle w:val="46414Enterberschrift"/>
      </w:pPr>
      <w:r>
        <w:rPr>
          <w:rStyle w:val="46414EnterStandard2"/>
        </w:rPr>
        <w:t>Nomen formatieren</w:t>
      </w:r>
    </w:p>
    <w:p w:rsidR="00000000" w:rsidRDefault="006609DD">
      <w:pPr>
        <w:pStyle w:val="46414Enterbung"/>
      </w:pPr>
      <w:r>
        <w:t>Welche Wörter in den beiden Texten über Lieblingstiere können nur Nomen sein und müssen großgeschrieben werden?</w:t>
      </w:r>
      <w:r>
        <w:br/>
        <w:t>Kennzeichne die Nomen durch eine Formatierung „Fett” oder „Unterstrichen”.</w:t>
      </w:r>
    </w:p>
    <w:p w:rsidR="00000000" w:rsidRDefault="006609DD">
      <w:pPr>
        <w:pStyle w:val="46414Enterbung"/>
      </w:pPr>
      <w:r>
        <w:t>Verbessere anschließend die Groß-/Kleinschrei</w:t>
      </w:r>
      <w:r>
        <w:t>bung der Nomen.</w:t>
      </w:r>
    </w:p>
    <w:p w:rsidR="00F454D5" w:rsidRDefault="00F454D5">
      <w:pPr>
        <w:pStyle w:val="46414EnterStandard"/>
      </w:pPr>
    </w:p>
    <w:p w:rsidR="00000000" w:rsidRDefault="006609DD">
      <w:pPr>
        <w:pStyle w:val="46414EnterStandard"/>
      </w:pPr>
      <w:r>
        <w:t>Text 1:</w:t>
      </w:r>
    </w:p>
    <w:p w:rsidR="00000000" w:rsidRDefault="006609DD">
      <w:pPr>
        <w:pStyle w:val="46414EnterStandard"/>
      </w:pPr>
      <w:r>
        <w:t>Ich mag das dicke flusspferd sehr gern. Es ist eng mit dem schwein verwandt. Früher war es in ganz afrika verbreitet. Es wurde jedoch stark von den menschen gejagt und ist deshalb in vielen gegenden für immer versch</w:t>
      </w:r>
      <w:r>
        <w:t>wunden. Flusspferde verbringen den tag im wasser und gehen in der nacht ans land, um das frische gras zu fressen. Flusspferdemütter bringen ihre jungen im wasser zur welt. Ein erwachsenes flusspferd hat kaum natürliche feinde. Es schlägt sogar die gefährli</w:t>
      </w:r>
      <w:r>
        <w:t>chen löwen und krokodile in die flucht.</w:t>
      </w:r>
    </w:p>
    <w:p w:rsidR="00000000" w:rsidRDefault="006609DD">
      <w:pPr>
        <w:pStyle w:val="46414EnterStandard"/>
      </w:pPr>
    </w:p>
    <w:p w:rsidR="00000000" w:rsidRDefault="006609DD">
      <w:pPr>
        <w:pStyle w:val="46414EnterStandard"/>
      </w:pPr>
    </w:p>
    <w:p w:rsidR="00000000" w:rsidRDefault="006609DD">
      <w:pPr>
        <w:pStyle w:val="46414EnterStandard"/>
      </w:pPr>
      <w:r>
        <w:t>Text 2:</w:t>
      </w:r>
    </w:p>
    <w:p w:rsidR="00000000" w:rsidRDefault="006609DD">
      <w:pPr>
        <w:pStyle w:val="46414EnterStandard"/>
      </w:pPr>
      <w:r>
        <w:t>Das ist meine katze. Sie heisst piwi und ist schwarz, weiß und grau.Wir haben piwi als kleines katzenbaby aufgezogen. Die anderen vier geschwister haben wir alle verschenkt. Piwi lebt im garten. Sie bekommt</w:t>
      </w:r>
      <w:r>
        <w:t xml:space="preserve"> trockenfutter, dosenfutter, und manchmal auch fleisch- und käsereste. Piwi ist drei jahre alt. Sie ist noch sehr verspielt und man kann sie sehr gut streicheln. Manchmal fängt sie mäuse und jagt hinter schmetterlingen her.</w:t>
      </w:r>
    </w:p>
    <w:p w:rsidR="006609DD" w:rsidRDefault="006609DD">
      <w:pPr>
        <w:pStyle w:val="46414EnterStandard"/>
      </w:pPr>
    </w:p>
    <w:sectPr w:rsidR="006609DD">
      <w:headerReference w:type="default" r:id="rId7"/>
      <w:pgSz w:w="11906" w:h="16838"/>
      <w:pgMar w:top="1418" w:right="1418" w:bottom="1134" w:left="1418"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9DD" w:rsidRDefault="006609DD">
      <w:r>
        <w:separator/>
      </w:r>
    </w:p>
  </w:endnote>
  <w:endnote w:type="continuationSeparator" w:id="0">
    <w:p w:rsidR="006609DD" w:rsidRDefault="00660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9DD" w:rsidRDefault="006609DD">
      <w:r>
        <w:separator/>
      </w:r>
    </w:p>
  </w:footnote>
  <w:footnote w:type="continuationSeparator" w:id="0">
    <w:p w:rsidR="006609DD" w:rsidRDefault="00660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09DD">
    <w:pPr>
      <w:pStyle w:val="46414EnterKopfzeile"/>
      <w:tabs>
        <w:tab w:val="right" w:pos="8931"/>
      </w:tabs>
      <w:rPr>
        <w:rStyle w:val="46414EnterEinga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66F7F"/>
    <w:multiLevelType w:val="singleLevel"/>
    <w:tmpl w:val="624A424C"/>
    <w:lvl w:ilvl="0">
      <w:start w:val="1"/>
      <w:numFmt w:val="decimal"/>
      <w:pStyle w:val="46414Enterbung"/>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4D5"/>
    <w:rsid w:val="006609DD"/>
    <w:rsid w:val="00F454D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46414EnterStandard">
    <w:name w:val="46414EnterStandard"/>
    <w:pPr>
      <w:spacing w:line="360" w:lineRule="auto"/>
    </w:pPr>
    <w:rPr>
      <w:rFonts w:ascii="Arial" w:hAnsi="Arial"/>
      <w:noProof/>
      <w:sz w:val="24"/>
    </w:rPr>
  </w:style>
  <w:style w:type="paragraph" w:customStyle="1" w:styleId="46414EnterKopfzeile">
    <w:name w:val="46414EnterKopfzeile"/>
    <w:basedOn w:val="46414EnterStandard"/>
    <w:rPr>
      <w:b/>
    </w:rPr>
  </w:style>
  <w:style w:type="paragraph" w:customStyle="1" w:styleId="46414EnterFusszeile">
    <w:name w:val="46414EnterFusszeile"/>
    <w:basedOn w:val="46414EnterStandard"/>
    <w:rPr>
      <w:sz w:val="20"/>
    </w:rPr>
  </w:style>
  <w:style w:type="paragraph" w:customStyle="1" w:styleId="46414Enterberschrift">
    <w:name w:val="46414EnterÜberschrift"/>
    <w:basedOn w:val="46414EnterStandard"/>
    <w:next w:val="46414EnterStandard"/>
    <w:pPr>
      <w:spacing w:before="600" w:after="240"/>
    </w:pPr>
    <w:rPr>
      <w:b/>
      <w:sz w:val="28"/>
    </w:rPr>
  </w:style>
  <w:style w:type="character" w:customStyle="1" w:styleId="46414EnterEingabe">
    <w:name w:val="46414EnterEingabe"/>
    <w:basedOn w:val="Absatz-Standardschriftart"/>
    <w:rPr>
      <w:color w:val="auto"/>
      <w:u w:val="single"/>
    </w:rPr>
  </w:style>
  <w:style w:type="character" w:customStyle="1" w:styleId="46414EnterStandard2">
    <w:name w:val="46414EnterStandard2"/>
    <w:basedOn w:val="Absatz-Standardschriftart"/>
  </w:style>
  <w:style w:type="paragraph" w:customStyle="1" w:styleId="46414Enterbung">
    <w:name w:val="46414EnterÜbung"/>
    <w:basedOn w:val="46414EnterStandard"/>
    <w:pPr>
      <w:numPr>
        <w:numId w:val="1"/>
      </w:numPr>
    </w:pPr>
    <w:rPr>
      <w:i/>
    </w:rPr>
  </w:style>
  <w:style w:type="paragraph" w:customStyle="1" w:styleId="46414EnterTrenner">
    <w:name w:val="46414EnterTrenner"/>
    <w:basedOn w:val="46414EnterStandard"/>
    <w:next w:val="46414EnterStandard"/>
    <w:pPr>
      <w:tabs>
        <w:tab w:val="right" w:pos="8789"/>
      </w:tabs>
      <w:spacing w:before="600" w:after="360"/>
      <w:ind w:firstLine="357"/>
    </w:pPr>
    <w:rPr>
      <w:sz w:val="1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46414_En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46414_Enter</Template>
  <TotalTime>0</TotalTime>
  <Pages>1</Pages>
  <Words>170</Words>
  <Characters>1072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Schüler-CD Enter 1 (46414)</vt:lpstr>
    </vt:vector>
  </TitlesOfParts>
  <Company>Schroedel Verlag, Braunschweig</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Schüler-CD Enter 1 (46414)</dc:title>
  <dc:subject>Informationstechnische Grundbildung</dc:subject>
  <dc:creator>jtm</dc:creator>
  <cp:lastModifiedBy>jtm</cp:lastModifiedBy>
  <cp:revision>2</cp:revision>
  <dcterms:created xsi:type="dcterms:W3CDTF">2010-09-15T17:28:00Z</dcterms:created>
  <dcterms:modified xsi:type="dcterms:W3CDTF">2010-09-15T17:28:00Z</dcterms:modified>
</cp:coreProperties>
</file>